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102FF" w14:textId="63F1D395" w:rsidR="005F4504" w:rsidRDefault="00CB5EA1">
      <w:r>
        <w:rPr>
          <w:rFonts w:ascii="Arial" w:hAnsi="Arial" w:cs="Arial"/>
          <w:color w:val="1F1F1F"/>
          <w:sz w:val="30"/>
          <w:szCs w:val="30"/>
          <w:shd w:val="clear" w:color="auto" w:fill="FFFFFF"/>
        </w:rPr>
        <w:t>В Детском саду образовательная деятельность осуществляется на </w:t>
      </w:r>
      <w:r>
        <w:rPr>
          <w:rFonts w:ascii="Arial" w:hAnsi="Arial" w:cs="Arial"/>
          <w:color w:val="040C28"/>
          <w:sz w:val="30"/>
          <w:szCs w:val="30"/>
        </w:rPr>
        <w:t>русском языке государственном языке Российской Федерации</w:t>
      </w:r>
      <w:r>
        <w:rPr>
          <w:rFonts w:ascii="Arial" w:hAnsi="Arial" w:cs="Arial"/>
          <w:color w:val="1F1F1F"/>
          <w:sz w:val="30"/>
          <w:szCs w:val="30"/>
          <w:shd w:val="clear" w:color="auto" w:fill="FFFFFF"/>
        </w:rPr>
        <w:t> согласно п. 2 ст. 14 Федерального закона Российской Федерации от 29.12.2012 № 273-ФЗ «Об </w:t>
      </w:r>
      <w:r>
        <w:rPr>
          <w:rStyle w:val="jpfdse"/>
          <w:rFonts w:ascii="Arial" w:hAnsi="Arial" w:cs="Arial"/>
          <w:color w:val="1F1F1F"/>
          <w:sz w:val="30"/>
          <w:szCs w:val="30"/>
          <w:shd w:val="clear" w:color="auto" w:fill="FFFFFF"/>
        </w:rPr>
        <w:t>образовании</w:t>
      </w:r>
      <w:r>
        <w:rPr>
          <w:rFonts w:ascii="Arial" w:hAnsi="Arial" w:cs="Arial"/>
          <w:color w:val="1F1F1F"/>
          <w:sz w:val="30"/>
          <w:szCs w:val="30"/>
          <w:shd w:val="clear" w:color="auto" w:fill="FFFFFF"/>
        </w:rPr>
        <w:t> в Российской Федерации».</w:t>
      </w:r>
    </w:p>
    <w:sectPr w:rsidR="005F45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56F"/>
    <w:rsid w:val="004C356F"/>
    <w:rsid w:val="005F4504"/>
    <w:rsid w:val="00CB5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6B506C-7D8B-4F9A-BFA8-EC0CF1791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jpfdse">
    <w:name w:val="jpfdse"/>
    <w:basedOn w:val="a0"/>
    <w:rsid w:val="00CB5E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2024-09-20T08:55:00Z</dcterms:created>
  <dcterms:modified xsi:type="dcterms:W3CDTF">2024-09-20T08:56:00Z</dcterms:modified>
</cp:coreProperties>
</file>